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6B" w:rsidRDefault="009078D8" w:rsidP="009078D8">
      <w:pPr>
        <w:pStyle w:val="Title"/>
        <w:jc w:val="center"/>
      </w:pPr>
      <w:r>
        <w:t>ECE</w:t>
      </w:r>
      <w:r w:rsidR="00695F85">
        <w:t xml:space="preserve"> </w:t>
      </w:r>
      <w:r>
        <w:t>4220: Project Proposal</w:t>
      </w:r>
    </w:p>
    <w:p w:rsidR="009078D8" w:rsidRDefault="009078D8" w:rsidP="009078D8">
      <w:pPr>
        <w:pStyle w:val="Heading1"/>
        <w:jc w:val="center"/>
      </w:pPr>
      <w:r>
        <w:t>SAE Formula Car Dash Module</w:t>
      </w:r>
    </w:p>
    <w:p w:rsidR="009078D8" w:rsidRDefault="009078D8" w:rsidP="009078D8">
      <w:pPr>
        <w:jc w:val="center"/>
      </w:pPr>
      <w:r>
        <w:t>Mark Schaumburg</w:t>
      </w:r>
    </w:p>
    <w:p w:rsidR="009078D8" w:rsidRDefault="009078D8" w:rsidP="009078D8">
      <w:pPr>
        <w:jc w:val="center"/>
      </w:pPr>
      <w:r>
        <w:t>2/24/2010</w:t>
      </w:r>
    </w:p>
    <w:p w:rsidR="009078D8" w:rsidRDefault="009078D8" w:rsidP="009078D8">
      <w:pPr>
        <w:pStyle w:val="Heading2"/>
      </w:pPr>
      <w:r>
        <w:t>Project Description</w:t>
      </w:r>
    </w:p>
    <w:p w:rsidR="009078D8" w:rsidRDefault="003D6662" w:rsidP="009078D8">
      <w:r>
        <w:tab/>
        <w:t>For this project I plan to</w:t>
      </w:r>
      <w:r w:rsidR="001A2B5D">
        <w:t xml:space="preserve"> develop </w:t>
      </w:r>
      <w:r w:rsidR="004D5BB5">
        <w:t xml:space="preserve">software for an </w:t>
      </w:r>
      <w:r w:rsidR="00726FD6">
        <w:t xml:space="preserve">in-dash </w:t>
      </w:r>
      <w:r w:rsidR="004D5BB5">
        <w:t>embedded system</w:t>
      </w:r>
      <w:r>
        <w:t xml:space="preserve"> to provide the</w:t>
      </w:r>
      <w:r w:rsidR="004D5BB5">
        <w:t xml:space="preserve"> user information from</w:t>
      </w:r>
      <w:r>
        <w:t>,</w:t>
      </w:r>
      <w:r w:rsidR="004D5BB5">
        <w:t xml:space="preserve"> and control of</w:t>
      </w:r>
      <w:r>
        <w:t>,</w:t>
      </w:r>
      <w:r w:rsidR="004D5BB5">
        <w:t xml:space="preserve"> </w:t>
      </w:r>
      <w:r>
        <w:t>several other modules within the</w:t>
      </w:r>
      <w:r w:rsidR="004D5BB5">
        <w:t xml:space="preserve"> car</w:t>
      </w:r>
      <w:r>
        <w:t>’</w:t>
      </w:r>
      <w:r w:rsidR="004D5BB5">
        <w:t>s electrical system. The software will be developed on already created hardware</w:t>
      </w:r>
      <w:r w:rsidR="00E945E0">
        <w:t xml:space="preserve"> (described later)</w:t>
      </w:r>
      <w:r>
        <w:t xml:space="preserve"> that interfaces with other modules over a Controller Area Network (CAN). </w:t>
      </w:r>
    </w:p>
    <w:p w:rsidR="00726FD6" w:rsidRDefault="00726FD6" w:rsidP="009078D8">
      <w:r>
        <w:tab/>
        <w:t xml:space="preserve">This project will </w:t>
      </w:r>
      <w:r w:rsidR="00E945E0">
        <w:t>be implemented using many topics</w:t>
      </w:r>
      <w:r>
        <w:t xml:space="preserve"> discussed in class, including multi-threaded programming, inter-thread communication, real-time scheduling</w:t>
      </w:r>
      <w:r w:rsidR="001A2B5D">
        <w:t xml:space="preserve"> of critical tasks, and data/resource </w:t>
      </w:r>
      <w:r w:rsidR="008D01CF">
        <w:t>protection</w:t>
      </w:r>
      <w:r w:rsidR="001A2B5D">
        <w:t xml:space="preserve"> using </w:t>
      </w:r>
      <w:proofErr w:type="spellStart"/>
      <w:r w:rsidR="001A2B5D">
        <w:t>mutex</w:t>
      </w:r>
      <w:r w:rsidR="008D01CF">
        <w:t>e</w:t>
      </w:r>
      <w:r w:rsidR="001A2B5D">
        <w:t>s</w:t>
      </w:r>
      <w:proofErr w:type="spellEnd"/>
      <w:r w:rsidR="001A2B5D">
        <w:t xml:space="preserve"> and semaphores. Using a real time operating system will allow for different tasks performed by the controller to execute with specific time constraints and priority levels, ensuring that time critical processes run properly.</w:t>
      </w:r>
    </w:p>
    <w:p w:rsidR="00B9606C" w:rsidRDefault="00B9606C" w:rsidP="00B9606C">
      <w:pPr>
        <w:pStyle w:val="Heading1"/>
      </w:pPr>
      <w:r>
        <w:t>System Requirements</w:t>
      </w:r>
    </w:p>
    <w:p w:rsidR="00B9606C" w:rsidRDefault="00B9606C" w:rsidP="00B9606C">
      <w:r>
        <w:tab/>
        <w:t>This project must satisfy several requirement needed for use in the formula car. These requirements cover several areas including user interface, data acquisition, and inter</w:t>
      </w:r>
      <w:r w:rsidR="00117532">
        <w:t>-</w:t>
      </w:r>
      <w:r>
        <w:t xml:space="preserve">module communication. </w:t>
      </w:r>
    </w:p>
    <w:p w:rsidR="00B9606C" w:rsidRDefault="00B9606C" w:rsidP="00B9606C">
      <w:pPr>
        <w:ind w:firstLine="720"/>
      </w:pPr>
      <w:r>
        <w:t>The module requires a user interface that displays information and handles input from the driver. Input needs to be taken from the driver to change settings, navigate menus, etc. This input should be sampled at least once every 100ms and be able to handle button bouncing, simultaneous presses of buttons, holding buttons down a</w:t>
      </w:r>
      <w:r w:rsidR="00117532">
        <w:t>nd other common input handling problems. Additionally, the module needs to display information to the driver, and needs to update at lea</w:t>
      </w:r>
      <w:r w:rsidR="008D01CF">
        <w:t>st once every 200 ms to ensure any changes are smooth</w:t>
      </w:r>
      <w:r w:rsidR="00117532">
        <w:t>.</w:t>
      </w:r>
    </w:p>
    <w:p w:rsidR="00117532" w:rsidRDefault="00117532" w:rsidP="00B9606C">
      <w:pPr>
        <w:ind w:firstLine="720"/>
      </w:pPr>
      <w:r>
        <w:t xml:space="preserve">The module also requires time-sensitive data acquisition handling. Specifically, it needs to monitor the period of a square wave from a rotary encoder in the engine to calculate engine RPM. The software needs to make sure that the signal is </w:t>
      </w:r>
      <w:r w:rsidR="00F4126D">
        <w:t>sampled often enough to give an accurate RPM reading. This can be done by using a hardware interrupt</w:t>
      </w:r>
      <w:r w:rsidR="008D01CF">
        <w:t xml:space="preserve"> that pre-empts the other processes in the system</w:t>
      </w:r>
      <w:r w:rsidR="00F4126D">
        <w:t>.</w:t>
      </w:r>
    </w:p>
    <w:p w:rsidR="00F4126D" w:rsidRDefault="00F4126D" w:rsidP="00F4126D">
      <w:pPr>
        <w:ind w:firstLine="720"/>
      </w:pPr>
      <w:r>
        <w:t>Most importantly, the module needs to be able to communicate with other modules inside the car. This is accomplished by connecting the modules via a CAN network. The module needs to efficiently respond to requests from the network, as well as request data in a timely and organized matter.</w:t>
      </w:r>
    </w:p>
    <w:p w:rsidR="00F4126D" w:rsidRDefault="00F4126D" w:rsidP="00F4126D">
      <w:pPr>
        <w:pStyle w:val="Heading1"/>
      </w:pPr>
      <w:r>
        <w:lastRenderedPageBreak/>
        <w:t>Hardware Description</w:t>
      </w:r>
    </w:p>
    <w:p w:rsidR="00F4126D" w:rsidRDefault="00F4126D" w:rsidP="00F4126D">
      <w:r>
        <w:tab/>
        <w:t>The module software will be developed on existing hardware designed by another member of the formu</w:t>
      </w:r>
      <w:r w:rsidR="007000C2">
        <w:t xml:space="preserve">la car team. The module is developed around an Atmel Mega644 8-bit RISC microcontroller with a system clock of 9.216 </w:t>
      </w:r>
      <w:proofErr w:type="spellStart"/>
      <w:r w:rsidR="007000C2">
        <w:t>MHz.</w:t>
      </w:r>
      <w:proofErr w:type="spellEnd"/>
      <w:r w:rsidR="007000C2">
        <w:t xml:space="preserve"> The user interface consists of 9 buttons, a 4x20 character LCD, and 6 LEDS (2 Red, 2 Green, </w:t>
      </w:r>
      <w:proofErr w:type="gramStart"/>
      <w:r w:rsidR="007000C2">
        <w:t>2</w:t>
      </w:r>
      <w:proofErr w:type="gramEnd"/>
      <w:r w:rsidR="007000C2">
        <w:t xml:space="preserve"> Blue). Connectors are provided to connect to the CAN network and to connect the RPM sensor. </w:t>
      </w:r>
    </w:p>
    <w:p w:rsidR="007000C2" w:rsidRDefault="007000C2" w:rsidP="007000C2">
      <w:pPr>
        <w:pStyle w:val="Heading1"/>
      </w:pPr>
      <w:r>
        <w:t>Software Description</w:t>
      </w:r>
    </w:p>
    <w:p w:rsidR="007000C2" w:rsidRDefault="00F47DF1" w:rsidP="007000C2">
      <w:r>
        <w:tab/>
        <w:t>The software will be developed and written in C using AVR Lib</w:t>
      </w:r>
      <w:r w:rsidR="00731D31">
        <w:t>-</w:t>
      </w:r>
      <w:r>
        <w:t>c and the AVR-</w:t>
      </w:r>
      <w:r w:rsidR="00731D31">
        <w:t xml:space="preserve">GCC </w:t>
      </w:r>
      <w:r w:rsidR="008D01CF">
        <w:t>compiler</w:t>
      </w:r>
      <w:r>
        <w:t>. The module will be developed as a multi-process and multi-threaded system. The system will be developed on a real-time operating system designed to run on AVR</w:t>
      </w:r>
      <w:r w:rsidR="008D01CF">
        <w:t xml:space="preserve"> 8-Bit</w:t>
      </w:r>
      <w:r>
        <w:t xml:space="preserve"> microcontrollers (either </w:t>
      </w:r>
      <w:proofErr w:type="spellStart"/>
      <w:r>
        <w:t>FreeRTOS</w:t>
      </w:r>
      <w:proofErr w:type="spellEnd"/>
      <w:r>
        <w:t xml:space="preserve"> or </w:t>
      </w:r>
      <w:proofErr w:type="spellStart"/>
      <w:r>
        <w:t>FunkOS</w:t>
      </w:r>
      <w:proofErr w:type="spellEnd"/>
      <w:r>
        <w:t>). The software will be designed</w:t>
      </w:r>
      <w:r w:rsidR="00731D31">
        <w:t xml:space="preserve"> to contain 5</w:t>
      </w:r>
      <w:r w:rsidR="008D01CF">
        <w:t>-6</w:t>
      </w:r>
      <w:r w:rsidR="00731D31">
        <w:t xml:space="preserve"> concurrently running processes. This consists of User Input, User Output, Data Processing, CAN Requests, and CAN Responses. A use-case diagram </w:t>
      </w:r>
      <w:r w:rsidR="002E0AF9">
        <w:t>is</w:t>
      </w:r>
      <w:r w:rsidR="00731D31">
        <w:t xml:space="preserve"> shown below. (</w:t>
      </w:r>
      <w:r w:rsidR="002E0AF9">
        <w:t>The</w:t>
      </w:r>
      <w:r w:rsidR="00731D31">
        <w:t xml:space="preserve"> process</w:t>
      </w:r>
      <w:r w:rsidR="002E0AF9">
        <w:t>es</w:t>
      </w:r>
      <w:r w:rsidR="00731D31">
        <w:t xml:space="preserve"> will communicate via </w:t>
      </w:r>
      <w:r w:rsidR="008D01CF">
        <w:t>FIFO-</w:t>
      </w:r>
      <w:r w:rsidR="00731D31">
        <w:t>mailbox</w:t>
      </w:r>
      <w:r w:rsidR="008D01CF">
        <w:t xml:space="preserve"> style</w:t>
      </w:r>
      <w:r w:rsidR="00731D31">
        <w:t xml:space="preserve"> functionality provided by the operating system)</w:t>
      </w:r>
    </w:p>
    <w:p w:rsidR="002E0AF9" w:rsidRDefault="001A6167" w:rsidP="002E0AF9">
      <w:pPr>
        <w:keepNext/>
        <w:spacing w:after="0"/>
      </w:pPr>
      <w:r>
        <w:rPr>
          <w:noProof/>
        </w:rPr>
        <w:drawing>
          <wp:inline distT="0" distB="0" distL="0" distR="0">
            <wp:extent cx="5949706" cy="1915258"/>
            <wp:effectExtent l="19050" t="19050" r="12944" b="2784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t="8155" b="5133"/>
                    <a:stretch>
                      <a:fillRect/>
                    </a:stretch>
                  </pic:blipFill>
                  <pic:spPr bwMode="auto">
                    <a:xfrm>
                      <a:off x="0" y="0"/>
                      <a:ext cx="5949706" cy="1915258"/>
                    </a:xfrm>
                    <a:prstGeom prst="rect">
                      <a:avLst/>
                    </a:prstGeom>
                    <a:noFill/>
                    <a:ln w="9525">
                      <a:solidFill>
                        <a:schemeClr val="tx1"/>
                      </a:solidFill>
                      <a:miter lim="800000"/>
                      <a:headEnd/>
                      <a:tailEnd/>
                    </a:ln>
                  </pic:spPr>
                </pic:pic>
              </a:graphicData>
            </a:graphic>
          </wp:inline>
        </w:drawing>
      </w:r>
    </w:p>
    <w:p w:rsidR="007000C2" w:rsidRDefault="002E0AF9" w:rsidP="002E0AF9">
      <w:pPr>
        <w:pStyle w:val="Caption"/>
      </w:pPr>
      <w:r>
        <w:t xml:space="preserve">Figure </w:t>
      </w:r>
      <w:fldSimple w:instr=" SEQ Figure \* ARABIC ">
        <w:r>
          <w:rPr>
            <w:noProof/>
          </w:rPr>
          <w:t>1</w:t>
        </w:r>
      </w:fldSimple>
      <w:r>
        <w:t xml:space="preserve"> - Use-Case Diagram</w:t>
      </w:r>
    </w:p>
    <w:p w:rsidR="007000C2" w:rsidRDefault="008D01CF" w:rsidP="002E0AF9">
      <w:pPr>
        <w:pStyle w:val="Heading1"/>
      </w:pPr>
      <w:r>
        <w:t>Class</w:t>
      </w:r>
      <w:r w:rsidR="002E0AF9">
        <w:t xml:space="preserve"> Relevance</w:t>
      </w:r>
    </w:p>
    <w:p w:rsidR="002E0AF9" w:rsidRDefault="002E0AF9" w:rsidP="002E0AF9">
      <w:r>
        <w:tab/>
        <w:t>The project will implement many design elements discussed in class. The most extensively used concept is the idea of multi-process and multi-threaded program execution. As discussed earlier, the software is designed around several concurrently running processes. Additionally, each process will contain multiple threads to allow parallel execution within the process itself. This style of software design is useful because</w:t>
      </w:r>
      <w:r w:rsidR="00233D79">
        <w:t xml:space="preserve"> the system needs to be simultaneously doing many different things. Additionally, many of the system elements need to wait on the state of various system parameters. A multi-threaded design allows other tasks to be carried out while some tasks are waiting on data or resources. To communicate between processes and threads, FIFO style mailboxes will be setup using functionality provided by the operating system.</w:t>
      </w:r>
    </w:p>
    <w:p w:rsidR="00233D79" w:rsidRDefault="00233D79" w:rsidP="002E0AF9">
      <w:r>
        <w:tab/>
        <w:t xml:space="preserve">The system will also use common data and resource protection techniques discussed in class. This includes the use of semaphores and </w:t>
      </w:r>
      <w:proofErr w:type="spellStart"/>
      <w:r>
        <w:t>mutexes</w:t>
      </w:r>
      <w:proofErr w:type="spellEnd"/>
      <w:r>
        <w:t xml:space="preserve">. The CAN Communication processes contain threads </w:t>
      </w:r>
      <w:r>
        <w:lastRenderedPageBreak/>
        <w:t>that will use mutexs for resource protection. To prevent the two separate communication process</w:t>
      </w:r>
      <w:r w:rsidR="00607779">
        <w:t>es</w:t>
      </w:r>
      <w:r>
        <w:t>, from interfering with one another while</w:t>
      </w:r>
      <w:r w:rsidR="008D01CF">
        <w:t xml:space="preserve"> trying to communicate with the CAN Controller </w:t>
      </w:r>
      <w:proofErr w:type="gramStart"/>
      <w:r w:rsidR="008D01CF">
        <w:t>ic</w:t>
      </w:r>
      <w:proofErr w:type="gramEnd"/>
      <w:r>
        <w:t>,</w:t>
      </w:r>
      <w:r w:rsidR="00607779">
        <w:t xml:space="preserve"> a mutex will be implemented that will block other processes from using the interface until communication is complete. Additionally, semaphores will be implemented throughout the system to protect certain sets of data while they are being manipulated by a specific process.</w:t>
      </w:r>
    </w:p>
    <w:p w:rsidR="009078D8" w:rsidRPr="009078D8" w:rsidRDefault="00607779" w:rsidP="00607779">
      <w:r>
        <w:tab/>
        <w:t>Finally, the system will make use of real time scheduling functionality provided by the operating system in several places in the design. One example of this is to guarantee that button presses are handled</w:t>
      </w:r>
      <w:r w:rsidR="008D01CF">
        <w:t xml:space="preserve"> at specific frequency</w:t>
      </w:r>
      <w:r>
        <w:t xml:space="preserve"> and the LCD is updated regularly. These processes will be scheduled to run at specific periods</w:t>
      </w:r>
      <w:r w:rsidR="008D01CF">
        <w:t xml:space="preserve"> using real time functionality provided by the operating system</w:t>
      </w:r>
      <w:r>
        <w:t>.</w:t>
      </w:r>
    </w:p>
    <w:sectPr w:rsidR="009078D8" w:rsidRPr="009078D8" w:rsidSect="008507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9078D8"/>
    <w:rsid w:val="00074F93"/>
    <w:rsid w:val="00117532"/>
    <w:rsid w:val="00172141"/>
    <w:rsid w:val="001A2B5D"/>
    <w:rsid w:val="001A6167"/>
    <w:rsid w:val="001D4620"/>
    <w:rsid w:val="00233D79"/>
    <w:rsid w:val="002378C3"/>
    <w:rsid w:val="002A52B2"/>
    <w:rsid w:val="002E0AF9"/>
    <w:rsid w:val="003D6662"/>
    <w:rsid w:val="00496E1A"/>
    <w:rsid w:val="004D5BB5"/>
    <w:rsid w:val="005A050D"/>
    <w:rsid w:val="00607779"/>
    <w:rsid w:val="00695F85"/>
    <w:rsid w:val="006C62BF"/>
    <w:rsid w:val="007000C2"/>
    <w:rsid w:val="00726FD6"/>
    <w:rsid w:val="00731D31"/>
    <w:rsid w:val="0085076B"/>
    <w:rsid w:val="00852BB7"/>
    <w:rsid w:val="008A1D9C"/>
    <w:rsid w:val="008D01CF"/>
    <w:rsid w:val="008D60B3"/>
    <w:rsid w:val="009078D8"/>
    <w:rsid w:val="009E6769"/>
    <w:rsid w:val="00A20732"/>
    <w:rsid w:val="00B9206B"/>
    <w:rsid w:val="00B9606C"/>
    <w:rsid w:val="00C70EC0"/>
    <w:rsid w:val="00D31F9A"/>
    <w:rsid w:val="00E22C50"/>
    <w:rsid w:val="00E945E0"/>
    <w:rsid w:val="00F4126D"/>
    <w:rsid w:val="00F47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6B"/>
  </w:style>
  <w:style w:type="paragraph" w:styleId="Heading1">
    <w:name w:val="heading 1"/>
    <w:basedOn w:val="Normal"/>
    <w:next w:val="Normal"/>
    <w:link w:val="Heading1Char"/>
    <w:uiPriority w:val="9"/>
    <w:qFormat/>
    <w:rsid w:val="00907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78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0E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78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78D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078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78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0EC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E6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769"/>
    <w:rPr>
      <w:rFonts w:ascii="Tahoma" w:hAnsi="Tahoma" w:cs="Tahoma"/>
      <w:sz w:val="16"/>
      <w:szCs w:val="16"/>
    </w:rPr>
  </w:style>
  <w:style w:type="paragraph" w:styleId="Caption">
    <w:name w:val="caption"/>
    <w:basedOn w:val="Normal"/>
    <w:next w:val="Normal"/>
    <w:uiPriority w:val="35"/>
    <w:unhideWhenUsed/>
    <w:qFormat/>
    <w:rsid w:val="002E0AF9"/>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Schaumburg</dc:creator>
  <cp:lastModifiedBy>Mark Schaumburg</cp:lastModifiedBy>
  <cp:revision>7</cp:revision>
  <dcterms:created xsi:type="dcterms:W3CDTF">2010-02-25T23:02:00Z</dcterms:created>
  <dcterms:modified xsi:type="dcterms:W3CDTF">2010-03-08T15:10:00Z</dcterms:modified>
</cp:coreProperties>
</file>